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EC" w:rsidRPr="00826626" w:rsidRDefault="005860EC" w:rsidP="00683934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826626">
        <w:rPr>
          <w:rFonts w:ascii="Comic Sans MS" w:hAnsi="Comic Sans MS"/>
          <w:sz w:val="72"/>
          <w:szCs w:val="72"/>
          <w:u w:val="single"/>
        </w:rPr>
        <w:t>Healthy Hearts Food Plate</w:t>
      </w:r>
    </w:p>
    <w:p w:rsidR="005860EC" w:rsidRPr="00826626" w:rsidRDefault="005860EC">
      <w:pPr>
        <w:rPr>
          <w:rFonts w:ascii="Comic Sans MS" w:hAnsi="Comic Sans MS"/>
        </w:rPr>
      </w:pPr>
    </w:p>
    <w:p w:rsidR="00826626" w:rsidRDefault="00683934">
      <w:pPr>
        <w:rPr>
          <w:rFonts w:ascii="Comic Sans MS" w:hAnsi="Comic Sans MS"/>
        </w:rPr>
      </w:pPr>
      <w:r w:rsidRPr="00826626">
        <w:rPr>
          <w:rFonts w:ascii="Comic Sans MS" w:hAnsi="Comic Sans MS"/>
        </w:rPr>
        <w:t xml:space="preserve">In honor of </w:t>
      </w:r>
      <w:r w:rsidRPr="00826626">
        <w:rPr>
          <w:rFonts w:ascii="Comic Sans MS" w:hAnsi="Comic Sans MS"/>
          <w:b/>
          <w:color w:val="FF0000"/>
          <w:u w:val="single"/>
        </w:rPr>
        <w:t>Healthy Heart Month,</w:t>
      </w:r>
      <w:r w:rsidRPr="00826626">
        <w:rPr>
          <w:rFonts w:ascii="Comic Sans MS" w:hAnsi="Comic Sans MS"/>
        </w:rPr>
        <w:t xml:space="preserve"> this week, we will be discussing ways to keep our hearts healthy. One large contribution to healthy heart is the foods that we eat and drinks that we consume. </w:t>
      </w:r>
    </w:p>
    <w:p w:rsidR="00826626" w:rsidRDefault="00683934">
      <w:pPr>
        <w:rPr>
          <w:rFonts w:ascii="Comic Sans MS" w:hAnsi="Comic Sans MS"/>
        </w:rPr>
      </w:pPr>
      <w:r w:rsidRPr="00826626">
        <w:rPr>
          <w:rFonts w:ascii="Comic Sans MS" w:hAnsi="Comic Sans MS"/>
        </w:rPr>
        <w:t>Over the next few days, take some time to review healthy food and drink choices with your child by reviewing the attached documents. Then, w</w:t>
      </w:r>
      <w:r w:rsidR="005860EC" w:rsidRPr="00826626">
        <w:rPr>
          <w:rFonts w:ascii="Comic Sans MS" w:hAnsi="Comic Sans MS"/>
        </w:rPr>
        <w:t xml:space="preserve">ith your child, </w:t>
      </w:r>
      <w:r w:rsidRPr="00826626">
        <w:rPr>
          <w:rFonts w:ascii="Comic Sans MS" w:hAnsi="Comic Sans MS"/>
        </w:rPr>
        <w:t xml:space="preserve">review the provided </w:t>
      </w:r>
      <w:r w:rsidR="005860EC" w:rsidRPr="00826626">
        <w:rPr>
          <w:rFonts w:ascii="Comic Sans MS" w:hAnsi="Comic Sans MS"/>
        </w:rPr>
        <w:t>Food Plate</w:t>
      </w:r>
      <w:r w:rsidRPr="00826626">
        <w:rPr>
          <w:rFonts w:ascii="Comic Sans MS" w:hAnsi="Comic Sans MS"/>
        </w:rPr>
        <w:t xml:space="preserve"> from </w:t>
      </w:r>
      <w:hyperlink r:id="rId4" w:history="1">
        <w:r w:rsidRPr="00826626">
          <w:rPr>
            <w:rStyle w:val="Hyperlink"/>
            <w:rFonts w:ascii="Comic Sans MS" w:hAnsi="Comic Sans MS"/>
          </w:rPr>
          <w:t>choosemyplate.gov</w:t>
        </w:r>
      </w:hyperlink>
      <w:r w:rsidRPr="00826626">
        <w:rPr>
          <w:rFonts w:ascii="Comic Sans MS" w:hAnsi="Comic Sans MS"/>
        </w:rPr>
        <w:t>. This is a guide that displays the appropriate amounts and proportions of foods that children and adults should be consuming on a daily basis</w:t>
      </w:r>
      <w:r w:rsidR="005860EC" w:rsidRPr="00826626">
        <w:rPr>
          <w:rFonts w:ascii="Comic Sans MS" w:hAnsi="Comic Sans MS"/>
        </w:rPr>
        <w:t xml:space="preserve">. </w:t>
      </w:r>
    </w:p>
    <w:p w:rsidR="005860EC" w:rsidRPr="00826626" w:rsidRDefault="00683934">
      <w:pPr>
        <w:rPr>
          <w:rFonts w:ascii="Comic Sans MS" w:hAnsi="Comic Sans MS"/>
        </w:rPr>
      </w:pPr>
      <w:r w:rsidRPr="00826626">
        <w:rPr>
          <w:rFonts w:ascii="Comic Sans MS" w:hAnsi="Comic Sans MS"/>
        </w:rPr>
        <w:t>Finally</w:t>
      </w:r>
      <w:r w:rsidR="005860EC" w:rsidRPr="00826626">
        <w:rPr>
          <w:rFonts w:ascii="Comic Sans MS" w:hAnsi="Comic Sans MS"/>
        </w:rPr>
        <w:t>, on the provided construction paper plate, use grocery fliers and food magazines to create a food plate using pictures of real food items.</w:t>
      </w:r>
    </w:p>
    <w:p w:rsidR="00683934" w:rsidRPr="00826626" w:rsidRDefault="00683934">
      <w:pPr>
        <w:rPr>
          <w:rFonts w:ascii="Comic Sans MS" w:hAnsi="Comic Sans MS"/>
        </w:rPr>
      </w:pPr>
      <w:r w:rsidRPr="00826626">
        <w:rPr>
          <w:rFonts w:ascii="Comic Sans MS" w:hAnsi="Comic Sans MS"/>
        </w:rPr>
        <w:t xml:space="preserve">For more fun and games about healthy eating, visit </w:t>
      </w:r>
      <w:hyperlink r:id="rId5" w:history="1">
        <w:r w:rsidRPr="00826626">
          <w:rPr>
            <w:rStyle w:val="Hyperlink"/>
            <w:rFonts w:ascii="Comic Sans MS" w:hAnsi="Comic Sans MS"/>
          </w:rPr>
          <w:t>choosemyplate.gov</w:t>
        </w:r>
      </w:hyperlink>
    </w:p>
    <w:p w:rsidR="00683934" w:rsidRPr="00826626" w:rsidRDefault="00683934">
      <w:pPr>
        <w:rPr>
          <w:rFonts w:ascii="Comic Sans MS" w:hAnsi="Comic Sans MS"/>
        </w:rPr>
      </w:pPr>
      <w:r w:rsidRPr="00826626">
        <w:rPr>
          <w:rFonts w:ascii="Comic Sans MS" w:hAnsi="Comic Sans MS"/>
        </w:rPr>
        <w:t>Please return by Thursday 2/12/15.</w:t>
      </w:r>
    </w:p>
    <w:p w:rsidR="00683934" w:rsidRPr="00826626" w:rsidRDefault="00683934">
      <w:pPr>
        <w:rPr>
          <w:rFonts w:ascii="Comic Sans MS" w:hAnsi="Comic Sans MS"/>
        </w:rPr>
      </w:pPr>
    </w:p>
    <w:sectPr w:rsidR="00683934" w:rsidRPr="00826626" w:rsidSect="007A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0EC"/>
    <w:rsid w:val="00053448"/>
    <w:rsid w:val="005860EC"/>
    <w:rsid w:val="00683934"/>
    <w:rsid w:val="007A21AF"/>
    <w:rsid w:val="0082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ealthy%20Hearts%20Food%20Plate.docx" TargetMode="External"/><Relationship Id="rId4" Type="http://schemas.openxmlformats.org/officeDocument/2006/relationships/hyperlink" Target="Healthy%20Hearts%20Food%20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Strelec</dc:creator>
  <cp:lastModifiedBy>Melissa Strelec</cp:lastModifiedBy>
  <cp:revision>3</cp:revision>
  <dcterms:created xsi:type="dcterms:W3CDTF">2015-02-05T15:22:00Z</dcterms:created>
  <dcterms:modified xsi:type="dcterms:W3CDTF">2015-02-06T15:30:00Z</dcterms:modified>
</cp:coreProperties>
</file>